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9A" w:rsidRPr="00583052" w:rsidRDefault="0034079A" w:rsidP="0034079A">
      <w:pPr>
        <w:pStyle w:val="Bezodstpw"/>
      </w:pPr>
      <w:r w:rsidRPr="00583052">
        <w:t xml:space="preserve">Wykaz  Zarządzeń i Decyzji Nadleśniczego Nadleśnictwa Pisz </w:t>
      </w:r>
    </w:p>
    <w:p w:rsidR="0034079A" w:rsidRPr="00583052" w:rsidRDefault="0034079A" w:rsidP="0034079A">
      <w:pPr>
        <w:pStyle w:val="Bezodstpw"/>
      </w:pPr>
      <w:r>
        <w:t xml:space="preserve">wydanych w </w:t>
      </w:r>
      <w:r w:rsidRPr="00583052">
        <w:t>rok</w:t>
      </w:r>
      <w:r>
        <w:t>u</w:t>
      </w:r>
      <w:r w:rsidRPr="00583052">
        <w:t xml:space="preserve"> 2008</w:t>
      </w:r>
    </w:p>
    <w:p w:rsidR="0034079A" w:rsidRPr="00583052" w:rsidRDefault="0034079A" w:rsidP="0034079A">
      <w:pPr>
        <w:pStyle w:val="Bezodstpw"/>
      </w:pPr>
      <w:r w:rsidRPr="00583052"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110"/>
        <w:gridCol w:w="4678"/>
      </w:tblGrid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Lp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Zarządzenie/Decyzja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Dotyczy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1/2008 z 07.01.2008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Cennik detaliczny na sprzedaż drewna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2/2008 z 08.01.2008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Uruchomienia  dodatkowego wynagrodzenia rocznego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3/2008 z 08.01.2008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Pracowników uprawnionych do pobierania gotówki w kasie </w:t>
            </w:r>
            <w:proofErr w:type="spellStart"/>
            <w:r w:rsidRPr="00583052">
              <w:t>N-ctwa</w:t>
            </w:r>
            <w:proofErr w:type="spellEnd"/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4/2008 z 14.02.2008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Wytycznych procesu technologicznego pozyskania drewna z udziałem </w:t>
            </w:r>
            <w:proofErr w:type="spellStart"/>
            <w:r w:rsidRPr="00583052">
              <w:t>harwestera</w:t>
            </w:r>
            <w:proofErr w:type="spellEnd"/>
            <w:r w:rsidRPr="00583052">
              <w:t xml:space="preserve"> i </w:t>
            </w:r>
            <w:proofErr w:type="spellStart"/>
            <w:r w:rsidRPr="00583052">
              <w:t>forwordera</w:t>
            </w:r>
            <w:proofErr w:type="spellEnd"/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5/2008 z 18.02.2008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Regulaminu funkcjonowania serwisu internetowego  stron WWW oraz poczty elektronicznej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6/2008 z 18.02.2008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Ustalenia miesięcznych limitów km na jazdy lokalne dla uprawnionych pracowników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7/2008 z 29.02.2008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Ustalenia miesięcznych limitów km na jazdy lokalne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8/2008 z 27.02.2008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Cennik na sadzonki własne </w:t>
            </w: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9/2008 z 12.03.2008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Przydziału drewna opałowego na opalanie kancelarii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9A/2008 z 17.03.2008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Plan finansowy ZFŚS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10/2008 z 12.03.2008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Instrukcja kasowa kwatery gościnnej przy leśniczówce  Pogorzele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11/2008 z 31.03.2008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Przejęcie/przekazanie leśnictwa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12/2008 z 01.04.2008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Cennik na zakwaterowanie w kwaterze przy leśniczówce gościnnej Pogorzele 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12 A/2008 z 01.04.2008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Rocznego przydziału drewna opałowego na opalanie kancelarii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12B/2008 z 01.04.2008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Komisji do przeprowadzania przetargów na sprzedaż drewna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13/2008 z 02.04.2008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Komisji  odbioru robót drogowych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14/2008 z 07.04.2008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Zasad rozliczania delegacji pracowniczych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15/2008 z 08.04.2008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Powołania Zakładowej Komisji BHP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19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16/2008 z 08.04.2008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Powołania komisji likwidacyjnej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17/2008 z 08.04.2008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Zasad przeprowadzania egzaminu warunkującego zaliczenie stażu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18/2008 z 09.04.2008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Komisji do wyceny trofeów łowieckich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19/2008 z 09.04.2008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Ustalenia miesięcznych limitów km oraz dodatków funkcyjnych dla pracowników uprawnionych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20/2008 z 14.04.2008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Płytki do numerowania drewna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21/2008 z 14.04.2008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Powołanie stałej komisji do wyboru ofert  na usługi, roboty budowlane i dostawy o wartości powyżej 14 000 euro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22/2008 z 14.04.2008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Zasady rozliczania kosztów usług telekomunikacyjnych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23/2008 z 14.04.2008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Udzielanie zamówień publicznych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24/2008 z 14.04.2008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Ustalenie dodatkowych dni wolnych od pracy w roku 2008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lastRenderedPageBreak/>
              <w:t>28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25/2008 z 30.04.2008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Wdrożenie Instrukcji kasowej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29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26/2008 z 06.05.2008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Badań okulistycznych pracowników </w:t>
            </w: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27/2008 z 09.05.2008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Schemat obiegu dokumentów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29/2008 z 09.05.2008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Wdrożenie Instrukcji inwentaryzacyjnej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30/2008 z 12.05.2008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Wdrożenie Regulaminu Organizacyjnego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31/2008 z 12.05.2008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Wdrożenie Regulaminu kontroli wewnętrznej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32/2008 z 12.05.2008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Ustalenie miesięcznych limitów km na jazdy lokalne dla pracowników  używających do celów służbowych samochodów stanowiących własność </w:t>
            </w:r>
            <w:proofErr w:type="spellStart"/>
            <w:r w:rsidRPr="00583052">
              <w:t>N-ctwa</w:t>
            </w:r>
            <w:proofErr w:type="spellEnd"/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33/2008 z 15.05.2008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Wprowadzenie do stosowania planu finansowo-gospodarczego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34/2008 z 28.05.2008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Komisyjny przegląd dróg leśnych udostępnionych do ruchu publicznego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35/2008 z 04.06.2008 r.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Powołanie stałej komisji do przeprowadzania  corocznej kontroli magazynu broni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36/2008 z 04.06.2008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Powołanie komisji do wyceny trofeów łowieckich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39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38/2008 z 09.06.2008 </w:t>
            </w:r>
            <w:proofErr w:type="spellStart"/>
            <w:r w:rsidRPr="00583052">
              <w:t>r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Powołanie komisji inwentaryzacyjnej  oraz kontrolerów spisowych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39/2008 z 09.06.2008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Plan inwentaryzacji okresowej 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40/2008 z 09.06.2008 </w:t>
            </w:r>
            <w:proofErr w:type="spellStart"/>
            <w:r w:rsidRPr="00583052">
              <w:t>r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Procedur przekazania/przejęcia </w:t>
            </w:r>
            <w:proofErr w:type="spellStart"/>
            <w:r w:rsidRPr="00583052">
              <w:t>leśnictw</w:t>
            </w:r>
            <w:proofErr w:type="spellEnd"/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41/2008 z 19.06.2008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Plan inwentaryzacji okresowej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42/2008 z 04.07.2008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Plan inwentaryzacji okresowej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Decyzja Nr 1/2008 z 22.08.2008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Stawek jednostkowych do planu finansowo-gospodarczego na  2009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43/2008 z 25.08.2008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Ustalenie stawek na umieszczanie  tablic reklamowych na gruntach </w:t>
            </w: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  <w:p w:rsidR="0034079A" w:rsidRPr="00583052" w:rsidRDefault="0034079A" w:rsidP="0034079A">
            <w:pPr>
              <w:pStyle w:val="Bezodstpw"/>
            </w:pP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44/2008 z 02.09.2008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Wprowadzenie aneksu do schematu obiegu dokumentów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45/2008 z 17.09.2008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Wprowadzenie druku korespondencji  zewnętrznej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46/2008 z 17.09.2008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Zmian w Regulaminie organizacyjnym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49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46A /2008 z 17.09.2008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Zmian do Regulaminu organizacyjnego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47/2008 z 16.10.2008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Przeprowadzenie inwentaryzacji drewna w leśnictwie Orle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215A4D" w:rsidP="0034079A">
            <w:pPr>
              <w:pStyle w:val="Bezodstpw"/>
            </w:pPr>
            <w:r>
              <w:t>Zarządzenie Nr 49/2008</w:t>
            </w:r>
            <w:r w:rsidR="0034079A" w:rsidRPr="00583052">
              <w:t xml:space="preserve"> z 22.10.2008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Wdrożenie regulaminu organizacyjnego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 50/2008 z 24.10.2008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Ustalenie cen na choinki świerkowe i stroisz świerkowy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51/2008 z 28.10.2008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Zasad sporządzania wniosków gospodarczych w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52/2008 z 29.10.2008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Aneks do  schematu obiegu dokumentów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53/2008 z 04.11.2008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Ustalenie cen za korzystanie z kserokopiarek i plotera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lastRenderedPageBreak/>
              <w:t>56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54/2008 z 06.11.2008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Ustalenie opłat za korzystanie z pokoi gościnnych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55/2008 z 26.11.2008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Wprowadzenie do stosowania prowizorium planu finansowo-gospodarczego  na 2008 rok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56/2008 z 26.11.2008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Ustalenie wysokości dodatków funkcyjnych dla pracowników uprawnionych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59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57/2008 z 15.12.2008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Ustalenie stawek czynszu za lokale najmowane z zasobów Skarbu Państwa 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60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58/2008 z 18.12.2008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Wprowadzenie wytycznych prowadzenia Dobrej Gospodarki Leśnej wg standardów FSC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61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59/2008 z 18.12.2008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Wprowadzenie do stosowania zasad obiegu dokumentacji i postępowania  pracowników </w:t>
            </w:r>
          </w:p>
          <w:p w:rsidR="0034079A" w:rsidRPr="00583052" w:rsidRDefault="0034079A" w:rsidP="0034079A">
            <w:pPr>
              <w:pStyle w:val="Bezodstpw"/>
            </w:pPr>
            <w:proofErr w:type="spellStart"/>
            <w:r w:rsidRPr="00583052">
              <w:t>n-ctwa</w:t>
            </w:r>
            <w:proofErr w:type="spellEnd"/>
            <w:r w:rsidRPr="00583052">
              <w:t xml:space="preserve"> Pisz w zakresie  zwalczania szkodnictwa leśnego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62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 xml:space="preserve">Zarządzenie Nr 60/2008 z 18.12.2008 </w:t>
            </w:r>
            <w:proofErr w:type="spellStart"/>
            <w:r w:rsidRPr="00583052">
              <w:t>r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Zmiany składu zespołów spisowych</w:t>
            </w:r>
          </w:p>
        </w:tc>
      </w:tr>
      <w:tr w:rsidR="0034079A" w:rsidRPr="00583052" w:rsidTr="00D738B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63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Zarządzenie Nr 61/2008 z 30.12.2008 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9A" w:rsidRPr="00583052" w:rsidRDefault="0034079A" w:rsidP="0034079A">
            <w:pPr>
              <w:pStyle w:val="Bezodstpw"/>
            </w:pPr>
            <w:r w:rsidRPr="00583052">
              <w:t>Cennik na zakwaterowanie w kwaterze gościnnej przy leśniczówce Pogorzele na 2009 rok</w:t>
            </w:r>
          </w:p>
        </w:tc>
      </w:tr>
    </w:tbl>
    <w:p w:rsidR="0034079A" w:rsidRPr="00583052" w:rsidRDefault="0034079A" w:rsidP="00B751E8">
      <w:pPr>
        <w:pStyle w:val="Bezodstpw"/>
      </w:pPr>
    </w:p>
    <w:sectPr w:rsidR="0034079A" w:rsidRPr="00583052" w:rsidSect="00724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4079A"/>
    <w:rsid w:val="00215A4D"/>
    <w:rsid w:val="0034079A"/>
    <w:rsid w:val="007248DD"/>
    <w:rsid w:val="007C5CC9"/>
    <w:rsid w:val="00B751E8"/>
    <w:rsid w:val="00CB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8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79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5548</Characters>
  <Application>Microsoft Office Word</Application>
  <DocSecurity>0</DocSecurity>
  <Lines>46</Lines>
  <Paragraphs>12</Paragraphs>
  <ScaleCrop>false</ScaleCrop>
  <Company>Twoja nazwa firmy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5</cp:revision>
  <dcterms:created xsi:type="dcterms:W3CDTF">2012-07-16T06:23:00Z</dcterms:created>
  <dcterms:modified xsi:type="dcterms:W3CDTF">2012-08-07T11:06:00Z</dcterms:modified>
</cp:coreProperties>
</file>